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image/png" Extension="png"/>
  <Default ContentType="image/x-emf" Extension="em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</w:pPr>
      <w:r w:rsidDel="00000000" w:rsidR="00000000" w:rsidRPr="00000000">
        <w:pict>
          <v:shapetype id="_x0000_t75" coordsize="21600,21600" filled="f" stroked="f" o:spt="75.0" o:preferrelative="t" path="m@4@5l@4@11@9@11@9@5xe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connecttype="rect" o:extrusionok="f" gradientshapeok="t"/>
            <o:lock v:ext="edit" aspectratio="t"/>
          </v:shapetype>
        </w:pic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064.0" w:type="dxa"/>
        <w:jc w:val="left"/>
        <w:tblInd w:w="137.0" w:type="dxa"/>
        <w:tblLayout w:type="fixed"/>
        <w:tblLook w:val="0000"/>
      </w:tblPr>
      <w:tblGrid>
        <w:gridCol w:w="3158"/>
        <w:gridCol w:w="1662"/>
        <w:gridCol w:w="5244"/>
        <w:tblGridChange w:id="0">
          <w:tblGrid>
            <w:gridCol w:w="3158"/>
            <w:gridCol w:w="1662"/>
            <w:gridCol w:w="5244"/>
          </w:tblGrid>
        </w:tblGridChange>
      </w:tblGrid>
      <w:tr>
        <w:trPr>
          <w:cantSplit w:val="1"/>
          <w:trHeight w:val="51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0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8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89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1.TIPO DE INFORME</w:t>
            </w:r>
          </w:p>
        </w:tc>
      </w:tr>
      <w:tr>
        <w:trPr>
          <w:cantSplit w:val="1"/>
          <w:trHeight w:val="53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0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1943100</wp:posOffset>
                      </wp:positionH>
                      <wp:positionV relativeFrom="paragraph">
                        <wp:posOffset>127000</wp:posOffset>
                      </wp:positionV>
                      <wp:extent cx="227965" cy="219075"/>
                      <wp:effectExtent b="0" l="0" r="0" t="0"/>
                      <wp:wrapNone/>
                      <wp:docPr id="5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2" name="Shape 2"/>
                            <wps:spPr>
                              <a:xfrm>
                                <a:off x="5236780" y="3675225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</w:p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Times New Roman" w:cs="Times New Roman" w:eastAsia="Times New Roman" w:hAnsi="Times New Roman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0"/>
                                      <w:vertAlign w:val="baseline"/>
                                    </w:rPr>
                                  </w:r>
                                </w:p>
                              </w:txbxContent>
                            </wps:txbx>
                            <wps:bodyPr anchorCtr="0" anchor="t" bIns="0" lIns="0" spcFirstLastPara="1" rIns="0" wrap="square" tIns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1943100</wp:posOffset>
                      </wp:positionH>
                      <wp:positionV relativeFrom="paragraph">
                        <wp:posOffset>127000</wp:posOffset>
                      </wp:positionV>
                      <wp:extent cx="227965" cy="219075"/>
                      <wp:effectExtent b="0" l="0" r="0" t="0"/>
                      <wp:wrapNone/>
                      <wp:docPr id="5" name="image4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4.png"/>
                              <pic:cNvPicPr preferRelativeResize="0"/>
                            </pic:nvPicPr>
                            <pic:blipFill>
                              <a:blip r:embed="rId9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27965" cy="21907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5257800</wp:posOffset>
                      </wp:positionH>
                      <wp:positionV relativeFrom="paragraph">
                        <wp:posOffset>127000</wp:posOffset>
                      </wp:positionV>
                      <wp:extent cx="227965" cy="219075"/>
                      <wp:effectExtent b="0" l="0" r="0" t="0"/>
                      <wp:wrapNone/>
                      <wp:docPr id="6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3" name="Shape 3"/>
                            <wps:spPr>
                              <a:xfrm>
                                <a:off x="5236780" y="3675225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Times New Roman" w:cs="Times New Roman" w:eastAsia="Times New Roman" w:hAnsi="Times New Roman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0"/>
                                      <w:vertAlign w:val="baseline"/>
                                    </w:rPr>
                                    <w:t xml:space="preserve">X</w:t>
                                  </w:r>
                                </w:p>
                              </w:txbxContent>
                            </wps:txbx>
                            <wps:bodyPr anchorCtr="0" anchor="t" bIns="0" lIns="0" spcFirstLastPara="1" rIns="0" wrap="square" tIns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5257800</wp:posOffset>
                      </wp:positionH>
                      <wp:positionV relativeFrom="paragraph">
                        <wp:posOffset>127000</wp:posOffset>
                      </wp:positionV>
                      <wp:extent cx="227965" cy="219075"/>
                      <wp:effectExtent b="0" l="0" r="0" t="0"/>
                      <wp:wrapNone/>
                      <wp:docPr id="6" name="image5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5.png"/>
                              <pic:cNvPicPr preferRelativeResize="0"/>
                            </pic:nvPicPr>
                            <pic:blipFill>
                              <a:blip r:embed="rId9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27965" cy="21907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  <w:p w:rsidR="00000000" w:rsidDel="00000000" w:rsidP="00000000" w:rsidRDefault="00000000" w:rsidRPr="00000000" w14:paraId="0000000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        INFORME PARCIAL                                                  INFORME FINAL  </w:t>
            </w:r>
          </w:p>
          <w:p w:rsidR="00000000" w:rsidDel="00000000" w:rsidP="00000000" w:rsidRDefault="00000000" w:rsidRPr="00000000" w14:paraId="0000000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56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  Cuota Número   3</w:t>
            </w:r>
          </w:p>
        </w:tc>
      </w:tr>
      <w:tr>
        <w:trPr>
          <w:cantSplit w:val="1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3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2.ASPECTOS GENERALES DE CONTRATO Y SU EJECUCIÓN</w:t>
            </w:r>
          </w:p>
        </w:tc>
      </w:tr>
      <w:tr>
        <w:trPr>
          <w:cantSplit w:val="0"/>
          <w:trHeight w:val="43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Contrato No. 4162.010.26.1.0705-2025</w:t>
            </w:r>
          </w:p>
        </w:tc>
      </w:tr>
      <w:tr>
        <w:trPr>
          <w:cantSplit w:val="0"/>
          <w:trHeight w:val="283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Nombre completo del contratista: DIANA CAROLINA PATIÑO RIOS</w:t>
            </w:r>
          </w:p>
        </w:tc>
      </w:tr>
      <w:tr>
        <w:trPr>
          <w:cantSplit w:val="1"/>
          <w:trHeight w:val="34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Documento de identificación: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1.116.440.982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9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Nombre del supervisor: TOMAS GUTIERREZ MAÑOSCA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C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Organismo: SECRETARIA DEL DEPORTE Y LA RECREACION</w:t>
            </w:r>
          </w:p>
        </w:tc>
      </w:tr>
      <w:tr>
        <w:trPr>
          <w:cantSplit w:val="0"/>
          <w:trHeight w:val="64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Objeto del contrato: PRESTACIÓN DE SERVICIOS DE APOYO A LA GESTION PARA LA EJECUCIÓN DE PROGRAMAS, PLANES Y PROYECTOS EN EL ÁMBITO DEL DEPORTE, LA RECREACIÓN Y LA ACTIVIDAD FÍSICA, CON EL PROPÓSITO DE FORTALECER DESDE SU PERFIL LOS OBJETIVOS ESTABLECIDOS POR LA SECRETARÍA DEL DEPORTE Y LA RECREACIÓN.</w:t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3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3.INFORME JURÍDICO</w:t>
            </w:r>
          </w:p>
        </w:tc>
      </w:tr>
      <w:tr>
        <w:trPr>
          <w:cantSplit w:val="0"/>
          <w:trHeight w:val="783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Fecha de Inicio</w:t>
            </w:r>
          </w:p>
          <w:p w:rsidR="00000000" w:rsidDel="00000000" w:rsidP="00000000" w:rsidRDefault="00000000" w:rsidRPr="00000000" w14:paraId="0000002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13/feb/2025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Fecha terminación</w:t>
            </w:r>
          </w:p>
          <w:p w:rsidR="00000000" w:rsidDel="00000000" w:rsidP="00000000" w:rsidRDefault="00000000" w:rsidRPr="00000000" w14:paraId="0000002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30/abr/2025</w:t>
            </w:r>
          </w:p>
        </w:tc>
      </w:tr>
      <w:tr>
        <w:trPr>
          <w:cantSplit w:val="0"/>
          <w:trHeight w:val="2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A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Modificación(es) al contrato: N/A</w:t>
            </w:r>
          </w:p>
        </w:tc>
      </w:tr>
      <w:tr>
        <w:trPr>
          <w:cantSplit w:val="0"/>
          <w:trHeight w:val="15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Suspensión:  N/A</w:t>
            </w:r>
          </w:p>
        </w:tc>
      </w:tr>
      <w:tr>
        <w:trPr>
          <w:cantSplit w:val="0"/>
          <w:trHeight w:val="242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Reanudación: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Cesión: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Terminación anticipada:  N/A</w:t>
            </w:r>
          </w:p>
        </w:tc>
      </w:tr>
      <w:tr>
        <w:trPr>
          <w:cantSplit w:val="0"/>
          <w:trHeight w:val="45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89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4.INFORME CONTABLE Y FINANCIERO</w:t>
            </w:r>
          </w:p>
          <w:p w:rsidR="00000000" w:rsidDel="00000000" w:rsidP="00000000" w:rsidRDefault="00000000" w:rsidRPr="00000000" w14:paraId="0000003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E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Valor inicial del contrato: Es hasta por la suma de SEIS MILLONES QUINIENTOS CINCUENTA Y DOS MIL PESOS M/CTE ($6.552.000)</w:t>
            </w:r>
          </w:p>
          <w:p w:rsidR="00000000" w:rsidDel="00000000" w:rsidP="00000000" w:rsidRDefault="00000000" w:rsidRPr="00000000" w14:paraId="0000003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Adición: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Prórroga: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﻿N/A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1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Información para Retención en la fuente: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4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9953.0" w:type="dxa"/>
              <w:jc w:val="left"/>
              <w:tblLayout w:type="fixed"/>
              <w:tblLook w:val="0000"/>
            </w:tblPr>
            <w:tblGrid>
              <w:gridCol w:w="8683"/>
              <w:gridCol w:w="639"/>
              <w:gridCol w:w="631"/>
              <w:tblGridChange w:id="0">
                <w:tblGrid>
                  <w:gridCol w:w="8683"/>
                  <w:gridCol w:w="639"/>
                  <w:gridCol w:w="631"/>
                </w:tblGrid>
              </w:tblGridChange>
            </w:tblGrid>
            <w:tr>
              <w:trPr>
                <w:cantSplit w:val="0"/>
                <w:trHeight w:val="68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C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both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Para efectos de disminución de la base de retención en la fuente, anexo copia legible de los siguientes documentos:</w:t>
                  </w:r>
                </w:p>
                <w:p w:rsidR="00000000" w:rsidDel="00000000" w:rsidP="00000000" w:rsidRDefault="00000000" w:rsidRPr="00000000" w14:paraId="0000004D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both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E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SI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F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NO</w:t>
                  </w:r>
                </w:p>
              </w:tc>
            </w:tr>
            <w:tr>
              <w:trPr>
                <w:cantSplit w:val="0"/>
                <w:trHeight w:val="68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0">
                  <w:pPr>
                    <w:keepNext w:val="0"/>
                    <w:keepLines w:val="0"/>
                    <w:pageBreakBefore w:val="0"/>
                    <w:widowControl w:val="1"/>
                    <w:numPr>
                      <w:ilvl w:val="0"/>
                      <w:numId w:val="1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60" w:right="0" w:hanging="360"/>
                    <w:jc w:val="both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Recibo de consignación en mi cuenta de Apoyo al Fomento de la Construcción AFC del periodo de la cuota.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1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2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X</w:t>
                  </w:r>
                </w:p>
                <w:p w:rsidR="00000000" w:rsidDel="00000000" w:rsidP="00000000" w:rsidRDefault="00000000" w:rsidRPr="00000000" w14:paraId="00000053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rHeight w:val="711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4">
                  <w:pPr>
                    <w:keepNext w:val="0"/>
                    <w:keepLines w:val="0"/>
                    <w:pageBreakBefore w:val="0"/>
                    <w:widowControl w:val="1"/>
                    <w:numPr>
                      <w:ilvl w:val="0"/>
                      <w:numId w:val="1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60" w:right="0" w:hanging="360"/>
                    <w:jc w:val="both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Recibo de consignación en mi cuenta del Fondo de Pensiones voluntarias del periodo de la cuota.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5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6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X</w:t>
                  </w:r>
                </w:p>
              </w:tc>
            </w:tr>
          </w:tbl>
          <w:p w:rsidR="00000000" w:rsidDel="00000000" w:rsidP="00000000" w:rsidRDefault="00000000" w:rsidRPr="00000000" w14:paraId="0000005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7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5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Información:</w:t>
            </w:r>
          </w:p>
          <w:p w:rsidR="00000000" w:rsidDel="00000000" w:rsidP="00000000" w:rsidRDefault="00000000" w:rsidRPr="00000000" w14:paraId="0000005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3"/>
              <w:tblW w:w="9957.0" w:type="dxa"/>
              <w:jc w:val="left"/>
              <w:tblLayout w:type="fixed"/>
              <w:tblLook w:val="0000"/>
            </w:tblPr>
            <w:tblGrid>
              <w:gridCol w:w="2489"/>
              <w:gridCol w:w="2489"/>
              <w:gridCol w:w="2489"/>
              <w:gridCol w:w="2490"/>
              <w:tblGridChange w:id="0">
                <w:tblGrid>
                  <w:gridCol w:w="2489"/>
                  <w:gridCol w:w="2489"/>
                  <w:gridCol w:w="2489"/>
                  <w:gridCol w:w="2490"/>
                </w:tblGrid>
              </w:tblGridChange>
            </w:tblGrid>
            <w:tr>
              <w:trPr>
                <w:cantSplit w:val="0"/>
                <w:trHeight w:val="595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5F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4" w:right="0" w:hanging="34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Total del Contrato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0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Cuota a cancelar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1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Acumulado Cancelado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2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Saldo por Cancelar</w:t>
                  </w:r>
                </w:p>
              </w:tc>
            </w:tr>
            <w:tr>
              <w:trPr>
                <w:cantSplit w:val="0"/>
                <w:trHeight w:val="1296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3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$6.552.000 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4">
                  <w:pPr>
                    <w:jc w:val="center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$2.184.000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5">
                  <w:pPr>
                    <w:jc w:val="center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$4.368.000 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6">
                  <w:pPr>
                    <w:jc w:val="center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$0</w:t>
                  </w:r>
                </w:p>
              </w:tc>
            </w:tr>
          </w:tbl>
          <w:p w:rsidR="00000000" w:rsidDel="00000000" w:rsidP="00000000" w:rsidRDefault="00000000" w:rsidRPr="00000000" w14:paraId="0000006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6" w:hRule="atLeast"/>
          <w:tblHeader w:val="0"/>
        </w:trPr>
        <w:tc>
          <w:tcPr>
            <w:gridSpan w:val="3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A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Información del pago de seguridad social:</w:t>
            </w:r>
          </w:p>
          <w:p w:rsidR="00000000" w:rsidDel="00000000" w:rsidP="00000000" w:rsidRDefault="00000000" w:rsidRPr="00000000" w14:paraId="0000006B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6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E">
            <w:pPr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Obligación</w:t>
            </w:r>
          </w:p>
        </w:tc>
        <w:tc>
          <w:tcPr>
            <w:gridSpan w:val="2"/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F">
            <w:pPr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Datos Certificación o Planilla de Pago</w:t>
            </w:r>
          </w:p>
        </w:tc>
      </w:tr>
      <w:tr>
        <w:trPr>
          <w:cantSplit w:val="0"/>
          <w:trHeight w:val="1679" w:hRule="atLeast"/>
          <w:tblHeader w:val="0"/>
        </w:trPr>
        <w:tc>
          <w:tcPr>
            <w:tcBorders>
              <w:left w:color="000000" w:space="0" w:sz="8" w:val="single"/>
              <w:bottom w:color="000000" w:space="0" w:sz="4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1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2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Sistema de Salud, Sistema de Pensiones y Riesgos Laborales</w:t>
            </w:r>
          </w:p>
        </w:tc>
        <w:tc>
          <w:tcPr>
            <w:gridSpan w:val="2"/>
            <w:tcBorders>
              <w:bottom w:color="000000" w:space="0" w:sz="4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3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4">
            <w:pPr>
              <w:tabs>
                <w:tab w:val="left" w:leader="none" w:pos="2579"/>
              </w:tabs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No. Planilla: 9484364596</w:t>
            </w:r>
            <w:r w:rsidDel="00000000" w:rsidR="00000000" w:rsidRPr="00000000">
              <w:rPr>
                <w:rFonts w:ascii="Arial" w:cs="Arial" w:eastAsia="Arial" w:hAnsi="Arial"/>
                <w:color w:val="ff0000"/>
                <w:sz w:val="22"/>
                <w:szCs w:val="22"/>
                <w:rtl w:val="0"/>
              </w:rPr>
              <w:tab/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5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No. PIN, Autorización, Referencia, Pago: 1396934500</w:t>
            </w:r>
          </w:p>
          <w:p w:rsidR="00000000" w:rsidDel="00000000" w:rsidP="00000000" w:rsidRDefault="00000000" w:rsidRPr="00000000" w14:paraId="00000076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Operador: APORTES EN LINEA</w:t>
            </w:r>
          </w:p>
          <w:p w:rsidR="00000000" w:rsidDel="00000000" w:rsidP="00000000" w:rsidRDefault="00000000" w:rsidRPr="00000000" w14:paraId="00000077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Fecha de Pago: 08/04/2025</w:t>
            </w:r>
          </w:p>
          <w:p w:rsidR="00000000" w:rsidDel="00000000" w:rsidP="00000000" w:rsidRDefault="00000000" w:rsidRPr="00000000" w14:paraId="00000078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Periodo de pago de la seguridad social: Marzo 2025</w:t>
            </w:r>
          </w:p>
        </w:tc>
      </w:tr>
      <w:tr>
        <w:trPr>
          <w:cantSplit w:val="0"/>
          <w:trHeight w:val="83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A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Observaciones al informe financiero y contable: El contratista adjunta seguridad social del mes de Marzo de 2025 para el pago de esta cuenta, según decreto 1273 de 23/07/2018 que permite efectuar la cancelación mes vencido de la seguridad social. Se compromete a pagar seguridad social correspondiente.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7D">
            <w:pPr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5.INFORME TÉCNICO</w:t>
            </w:r>
          </w:p>
        </w:tc>
      </w:tr>
      <w:tr>
        <w:trPr>
          <w:cantSplit w:val="0"/>
          <w:trHeight w:val="80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8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Concepto Supervisor:</w:t>
            </w:r>
          </w:p>
          <w:p w:rsidR="00000000" w:rsidDel="00000000" w:rsidP="00000000" w:rsidRDefault="00000000" w:rsidRPr="00000000" w14:paraId="0000008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4" w:lineRule="auto"/>
              <w:ind w:left="72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Mediante el presente documento a continuación relaciono las actividades realizadas según el contrato de Prestación de Servicios No 4162.010.26.1.0705-2025</w:t>
            </w:r>
          </w:p>
          <w:p w:rsidR="00000000" w:rsidDel="00000000" w:rsidP="00000000" w:rsidRDefault="00000000" w:rsidRPr="00000000" w14:paraId="0000008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" w:right="64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3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Apoyar la ejecución de las jornadas y eventos realizados en campo, para la intervención con los diferentes tipos de población que maneja el proyecto, así como al proceso de socialización y a la vinculación de la población beneficiaría del Proyecto.</w:t>
            </w:r>
          </w:p>
          <w:p w:rsidR="00000000" w:rsidDel="00000000" w:rsidP="00000000" w:rsidRDefault="00000000" w:rsidRPr="00000000" w14:paraId="00000084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5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La contratista apoyó con las jornadas de actividad física en campo, del grupo adulto mayor, Brisas</w:t>
            </w:r>
          </w:p>
          <w:p w:rsidR="00000000" w:rsidDel="00000000" w:rsidP="00000000" w:rsidRDefault="00000000" w:rsidRPr="00000000" w14:paraId="00000086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del sol, beneficiarios del programa de la comuna 20, barrió Brisas de mayo.</w:t>
            </w:r>
          </w:p>
          <w:p w:rsidR="00000000" w:rsidDel="00000000" w:rsidP="00000000" w:rsidRDefault="00000000" w:rsidRPr="00000000" w14:paraId="00000087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8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Apoyar la elaboración y presentación de informes, registró de los beneficiarios del proyecto a través de la plataforma SIDER, registro fotográfico y bases de datos, correspondiente a los jornadas y eventos.</w:t>
            </w:r>
          </w:p>
          <w:p w:rsidR="00000000" w:rsidDel="00000000" w:rsidP="00000000" w:rsidRDefault="00000000" w:rsidRPr="00000000" w14:paraId="00000089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A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La contratista apoyó con la consolidacion de los usuarios del programa activamente en la plataforma SIDER</w:t>
            </w:r>
          </w:p>
          <w:p w:rsidR="00000000" w:rsidDel="00000000" w:rsidP="00000000" w:rsidRDefault="00000000" w:rsidRPr="00000000" w14:paraId="0000008B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C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Asistir a las diferentes reuniones y capacitaciones programadas por el área de fomento y las propias del cargo, que sean necesarias para el desarrollo del programa. </w:t>
            </w:r>
          </w:p>
          <w:p w:rsidR="00000000" w:rsidDel="00000000" w:rsidP="00000000" w:rsidRDefault="00000000" w:rsidRPr="00000000" w14:paraId="0000008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E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La contratista asistió a la mesa de trabajo que se llevó a cabo en el coliseo de hockey, salón VIP.</w:t>
            </w:r>
          </w:p>
          <w:p w:rsidR="00000000" w:rsidDel="00000000" w:rsidP="00000000" w:rsidRDefault="00000000" w:rsidRPr="00000000" w14:paraId="0000008F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Actualización diligenciamiento del SIDER</w:t>
            </w:r>
          </w:p>
          <w:p w:rsidR="00000000" w:rsidDel="00000000" w:rsidP="00000000" w:rsidRDefault="00000000" w:rsidRPr="00000000" w14:paraId="00000090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1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2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Brindar apoyo en las actividades operativas, logísticas o asistenciales de carácter misional de la Secretaría de Deporte y Recreación, en el cumplimiento del objeto contractual.</w:t>
            </w:r>
          </w:p>
          <w:p w:rsidR="00000000" w:rsidDel="00000000" w:rsidP="00000000" w:rsidRDefault="00000000" w:rsidRPr="00000000" w14:paraId="00000093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4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El contratista no fue requerido para realizar la actividad en este periodo</w:t>
            </w:r>
          </w:p>
          <w:p w:rsidR="00000000" w:rsidDel="00000000" w:rsidP="00000000" w:rsidRDefault="00000000" w:rsidRPr="00000000" w14:paraId="00000095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6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5. Las demas desarrolladas en el objeto contractual</w:t>
            </w:r>
          </w:p>
          <w:p w:rsidR="00000000" w:rsidDel="00000000" w:rsidP="00000000" w:rsidRDefault="00000000" w:rsidRPr="00000000" w14:paraId="00000097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8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La contratista asistió a la feria de servicios convocada por el Secretario, EMCALI, EDRU,</w:t>
            </w:r>
          </w:p>
          <w:p w:rsidR="00000000" w:rsidDel="00000000" w:rsidP="00000000" w:rsidRDefault="00000000" w:rsidRPr="00000000" w14:paraId="00000099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METROCALI. El día domingo 6 de abril, 2025. En el barrio Meléndez comuna 18</w:t>
            </w:r>
          </w:p>
          <w:p w:rsidR="00000000" w:rsidDel="00000000" w:rsidP="00000000" w:rsidRDefault="00000000" w:rsidRPr="00000000" w14:paraId="0000009A">
            <w:pPr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B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C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MEDIO DE VERIFICACION</w:t>
            </w:r>
          </w:p>
          <w:p w:rsidR="00000000" w:rsidDel="00000000" w:rsidP="00000000" w:rsidRDefault="00000000" w:rsidRPr="00000000" w14:paraId="0000009D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93"/>
              </w:tabs>
              <w:spacing w:after="0" w:before="1" w:line="276" w:lineRule="auto"/>
              <w:ind w:left="0" w:right="66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bookmarkStart w:colFirst="0" w:colLast="0" w:name="_heading=h.v8r3e6tjorpc" w:id="0"/>
            <w:bookmarkEnd w:id="0"/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LAS EVIDENCIAS DE LO RELACIONADO SE ENCUENTRAN EN EL SIGUIENTE LINK: https://drive.google.com/drive/folders/1UznMrgXUopz2w4lPmR73V8J2YzMGx-7j?usp=drive_link</w:t>
            </w:r>
          </w:p>
        </w:tc>
      </w:tr>
      <w:tr>
        <w:trPr>
          <w:cantSplit w:val="1"/>
          <w:trHeight w:val="395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1" w:lineRule="auto"/>
              <w:ind w:left="72" w:right="184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Recibo a Satisfacción de Servicios: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Con la firma del presente informe se deja constancia del recibo a satisfacción por parte de la ALCALDÍA DE SANTIAGO DE CALI - SECRETARÍA DE DEPORTE Y LA RECREACION, de los servicios prestados pactados en el contrato No. 4162.010.26.1.0705-2025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55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30" w:line="265" w:lineRule="auto"/>
              <w:ind w:left="72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Constancia de Paz y Salvo: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El contratista a la fecha del presente informe no posee a su cargo elementos devolutivos de propiedad de la ALCALDÍA DE SANTIAGO DE CALI -  SECRETARÍA DE DEPORTE Y LA RECREACION , que hayan sido entregados por este organismo para el desempeño de sus actividades.  Así mismo se encuentra a Paz y Salvo con el archivo de gestión documental y el sistema de gestión documental.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285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7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Observaciones al informe técnico: Se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hace entrega del informe de gestión de este contrato y del Back up.</w:t>
            </w:r>
          </w:p>
          <w:p w:rsidR="00000000" w:rsidDel="00000000" w:rsidP="00000000" w:rsidRDefault="00000000" w:rsidRPr="00000000" w14:paraId="000000A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6.RECOMENDACIONES PARA EL CONTRATISTA</w:t>
            </w:r>
          </w:p>
        </w:tc>
      </w:tr>
      <w:tr>
        <w:trPr>
          <w:cantSplit w:val="1"/>
          <w:trHeight w:val="293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 No se reporta recomendaciones para el presente período</w:t>
            </w:r>
          </w:p>
          <w:p w:rsidR="00000000" w:rsidDel="00000000" w:rsidP="00000000" w:rsidRDefault="00000000" w:rsidRPr="00000000" w14:paraId="000000B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7.FIRMAS RESPONSABLES</w:t>
            </w:r>
          </w:p>
        </w:tc>
      </w:tr>
      <w:tr>
        <w:trPr>
          <w:cantSplit w:val="1"/>
          <w:trHeight w:val="4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1780"/>
              </w:tabs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1780"/>
              </w:tabs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br w:type="textWrapping"/>
              <w:t xml:space="preserve">Nombre y firma del Supervisor </w:t>
            </w:r>
          </w:p>
          <w:p w:rsidR="00000000" w:rsidDel="00000000" w:rsidP="00000000" w:rsidRDefault="00000000" w:rsidRPr="00000000" w14:paraId="000000B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TOMAS GUTIERREZ MAÑOSCA </w:t>
            </w:r>
          </w:p>
          <w:p w:rsidR="00000000" w:rsidDel="00000000" w:rsidP="00000000" w:rsidRDefault="00000000" w:rsidRPr="00000000" w14:paraId="000000B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______________________________________</w:t>
            </w:r>
            <w:r w:rsidDel="00000000" w:rsidR="00000000" w:rsidRPr="00000000">
              <w:pict>
                <v:shape id="Entrada de lápiz 11" style="position:absolute;margin-left:263.8pt;margin-top:1.3pt;width:16.15pt;height:21.35pt;z-index:251661312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o:spid="_x0000_s1026" type="#_x0000_t75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">
                  <v:imagedata r:id="rId2" o:title=""/>
                </v:shape>
              </w:pict>
            </w:r>
            <w:r w:rsidDel="00000000" w:rsidR="00000000" w:rsidRPr="00000000">
              <w:pict>
                <v:shape id="Entrada de lápiz 14" style="position:absolute;margin-left:278.2pt;margin-top:-0.05pt;width:30.2pt;height:13.8pt;z-index:251662336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o:spid="_x0000_s1026" type="#_x0000_t75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">
                  <v:imagedata r:id="rId1" o:title=""/>
                </v:shape>
              </w:pict>
            </w:r>
          </w:p>
          <w:p w:rsidR="00000000" w:rsidDel="00000000" w:rsidP="00000000" w:rsidRDefault="00000000" w:rsidRPr="00000000" w14:paraId="000000B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Nombre y firma del Apoyo a la Supervisión (Incluir cuando aplique)</w:t>
            </w:r>
          </w:p>
          <w:p w:rsidR="00000000" w:rsidDel="00000000" w:rsidP="00000000" w:rsidRDefault="00000000" w:rsidRPr="00000000" w14:paraId="000000C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278"/>
                <w:tab w:val="left" w:leader="none" w:pos="6375"/>
              </w:tabs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ab/>
              <w:tab/>
            </w:r>
          </w:p>
        </w:tc>
      </w:tr>
      <w:tr>
        <w:trPr>
          <w:cantSplit w:val="1"/>
          <w:trHeight w:val="4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C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Fecha de suscripción del informe de supervisión: Distrito  de Santiago De Cali,25/abr/2025</w:t>
            </w:r>
          </w:p>
        </w:tc>
      </w:tr>
    </w:tbl>
    <w:p w:rsidR="00000000" w:rsidDel="00000000" w:rsidP="00000000" w:rsidRDefault="00000000" w:rsidRPr="00000000" w14:paraId="000000C6">
      <w:pPr>
        <w:rPr>
          <w:rFonts w:ascii="Arial" w:cs="Arial" w:eastAsia="Arial" w:hAnsi="Arial"/>
          <w:sz w:val="22"/>
          <w:szCs w:val="22"/>
        </w:rPr>
        <w:sectPr>
          <w:headerReference r:id="rId10" w:type="default"/>
          <w:footerReference r:id="rId11" w:type="default"/>
          <w:pgSz w:h="15842" w:w="12242" w:orient="portrait"/>
          <w:pgMar w:bottom="1701" w:top="1134" w:left="1134" w:right="1134" w:header="720" w:footer="1134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7">
      <w:pPr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sectPr>
      <w:headerReference r:id="rId12" w:type="default"/>
      <w:footerReference r:id="rId13" w:type="default"/>
      <w:type w:val="continuous"/>
      <w:pgSz w:h="15842" w:w="12242" w:orient="portrait"/>
      <w:pgMar w:bottom="1701" w:top="1134" w:left="1134" w:right="1134" w:header="720" w:footer="1134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Arial"/>
  <w:font w:name="Calibri"/>
  <w:font w:name="Times New Roman"/>
  <w:font w:name="Courier New"/>
  <w:font w:name="Noto Sans Symbols">
    <w:embedRegular w:fontKey="{00000000-0000-0000-0000-000000000000}" r:id="rId3" w:subsetted="0"/>
    <w:embedBold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EE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EF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Este documento es propiedad de la Administración Central del Distrito de Santiago de Cali.  Prohibida su alteración o modificación por cualquier medio, sin previa autorización del señor Alcalde.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F0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  <w:tab w:val="right" w:leader="none" w:pos="8505"/>
      </w:tabs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Página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 de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F1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F2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Este documento es propiedad de la Administración Central del Distrito de Santiago de Cali.  Prohibida su alteración o modificación por cualquier medio, sin previa autorización del señor Alcalde.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F3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  <w:tab w:val="right" w:leader="none" w:pos="8505"/>
      </w:tabs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Página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 de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C8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>
        <w:rFonts w:ascii="Arial" w:cs="Arial" w:eastAsia="Arial" w:hAnsi="Arial"/>
        <w:sz w:val="22"/>
        <w:szCs w:val="22"/>
      </w:rPr>
    </w:pPr>
    <w:r w:rsidDel="00000000" w:rsidR="00000000" w:rsidRPr="00000000">
      <w:rPr>
        <w:rtl w:val="0"/>
      </w:rPr>
    </w:r>
  </w:p>
  <w:tbl>
    <w:tblPr>
      <w:tblStyle w:val="Table4"/>
      <w:tblW w:w="10064.0" w:type="dxa"/>
      <w:jc w:val="left"/>
      <w:tblInd w:w="137.0" w:type="dxa"/>
      <w:tblLayout w:type="fixed"/>
      <w:tblLook w:val="0000"/>
    </w:tblPr>
    <w:tblGrid>
      <w:gridCol w:w="2835"/>
      <w:gridCol w:w="4649"/>
      <w:gridCol w:w="1418"/>
      <w:gridCol w:w="1162"/>
      <w:tblGridChange w:id="0">
        <w:tblGrid>
          <w:gridCol w:w="2835"/>
          <w:gridCol w:w="4649"/>
          <w:gridCol w:w="1418"/>
          <w:gridCol w:w="1162"/>
        </w:tblGrid>
      </w:tblGridChange>
    </w:tblGrid>
    <w:tr>
      <w:trPr>
        <w:cantSplit w:val="1"/>
        <w:trHeight w:val="1266" w:hRule="atLeast"/>
        <w:tblHeader w:val="0"/>
      </w:trPr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9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  <w:drawing>
              <wp:inline distB="0" distT="0" distL="0" distR="0">
                <wp:extent cx="1079997" cy="828675"/>
                <wp:effectExtent b="0" l="0" r="0" t="0"/>
                <wp:docPr descr="escudo" id="7" name="image3.jpg"/>
                <a:graphic>
                  <a:graphicData uri="http://schemas.openxmlformats.org/drawingml/2006/picture">
                    <pic:pic>
                      <pic:nvPicPr>
                        <pic:cNvPr descr="escudo" id="0" name="image3.jpg"/>
                        <pic:cNvPicPr preferRelativeResize="0"/>
                      </pic:nvPicPr>
                      <pic:blipFill>
                        <a:blip r:embed="rId3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A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B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JURÍDICO ADMINISTRATIVA</w:t>
          </w:r>
        </w:p>
        <w:p w:rsidR="00000000" w:rsidDel="00000000" w:rsidP="00000000" w:rsidRDefault="00000000" w:rsidRPr="00000000" w14:paraId="000000CC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CONTRACTUAL</w:t>
          </w:r>
          <w:r w:rsidDel="00000000" w:rsidR="00000000" w:rsidRPr="00000000">
            <w:rPr>
              <w:rtl w:val="0"/>
            </w:rPr>
          </w:r>
        </w:p>
      </w:tc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D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E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MODELO INTEGRADO DE PLANEACIÓN Y GESTIÓN</w:t>
          </w:r>
        </w:p>
        <w:p w:rsidR="00000000" w:rsidDel="00000000" w:rsidP="00000000" w:rsidRDefault="00000000" w:rsidRPr="00000000" w14:paraId="000000CF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(MIPG)</w:t>
          </w:r>
        </w:p>
        <w:p w:rsidR="00000000" w:rsidDel="00000000" w:rsidP="00000000" w:rsidRDefault="00000000" w:rsidRPr="00000000" w14:paraId="000000D0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1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2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INFORME PARCIAL Y/O FINAL DE SUPERVISIÓN</w:t>
          </w:r>
        </w:p>
        <w:p w:rsidR="00000000" w:rsidDel="00000000" w:rsidP="00000000" w:rsidRDefault="00000000" w:rsidRPr="00000000" w14:paraId="000000D3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CONTRATO DE PRESTACIÓN DE SERVICIOS PROFESIONALES Y APOYO A LA GESTION PERSONA NATURAL</w:t>
          </w:r>
        </w:p>
      </w:tc>
      <w:tc>
        <w:tcPr>
          <w:gridSpan w:val="2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4">
          <w:pPr>
            <w:jc w:val="center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highlight w:val="white"/>
              <w:rtl w:val="0"/>
            </w:rPr>
            <w:t xml:space="preserve">MAJA01.04.03.P002.F004</w:t>
          </w:r>
          <w:r w:rsidDel="00000000" w:rsidR="00000000" w:rsidRPr="00000000">
            <w:rPr>
              <w:rtl w:val="0"/>
            </w:rPr>
          </w:r>
        </w:p>
      </w:tc>
    </w:tr>
    <w:tr>
      <w:trPr>
        <w:cantSplit w:val="1"/>
        <w:trHeight w:val="1546" w:hRule="atLeast"/>
        <w:tblHeader w:val="0"/>
      </w:trPr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6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7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8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VERSIÓN</w:t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9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 002</w:t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DA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DB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tbl>
    <w:tblPr>
      <w:tblStyle w:val="Table5"/>
      <w:tblW w:w="10064.0" w:type="dxa"/>
      <w:jc w:val="left"/>
      <w:tblInd w:w="137.0" w:type="dxa"/>
      <w:tblLayout w:type="fixed"/>
      <w:tblLook w:val="0000"/>
    </w:tblPr>
    <w:tblGrid>
      <w:gridCol w:w="2835"/>
      <w:gridCol w:w="4649"/>
      <w:gridCol w:w="1418"/>
      <w:gridCol w:w="1162"/>
      <w:tblGridChange w:id="0">
        <w:tblGrid>
          <w:gridCol w:w="2835"/>
          <w:gridCol w:w="4649"/>
          <w:gridCol w:w="1418"/>
          <w:gridCol w:w="1162"/>
        </w:tblGrid>
      </w:tblGridChange>
    </w:tblGrid>
    <w:tr>
      <w:trPr>
        <w:cantSplit w:val="1"/>
        <w:trHeight w:val="1266" w:hRule="atLeast"/>
        <w:tblHeader w:val="0"/>
      </w:trPr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C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  <w:drawing>
              <wp:inline distB="0" distT="0" distL="0" distR="0">
                <wp:extent cx="1079997" cy="828675"/>
                <wp:effectExtent b="0" l="0" r="0" t="0"/>
                <wp:docPr descr="escudo" id="8" name="image3.jpg"/>
                <a:graphic>
                  <a:graphicData uri="http://schemas.openxmlformats.org/drawingml/2006/picture">
                    <pic:pic>
                      <pic:nvPicPr>
                        <pic:cNvPr descr="escudo" id="0" name="image3.jpg"/>
                        <pic:cNvPicPr preferRelativeResize="0"/>
                      </pic:nvPicPr>
                      <pic:blipFill>
                        <a:blip r:embed="rId3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D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E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JURÍDICO ADMINISTRATIVA</w:t>
          </w:r>
        </w:p>
        <w:p w:rsidR="00000000" w:rsidDel="00000000" w:rsidP="00000000" w:rsidRDefault="00000000" w:rsidRPr="00000000" w14:paraId="000000DF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CONTRACTUAL</w:t>
          </w:r>
          <w:r w:rsidDel="00000000" w:rsidR="00000000" w:rsidRPr="00000000">
            <w:rPr>
              <w:rtl w:val="0"/>
            </w:rPr>
          </w:r>
        </w:p>
      </w:tc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0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E1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MODELO INTEGRADO DE PLANEACIÓN Y GESTIÓN</w:t>
          </w:r>
        </w:p>
        <w:p w:rsidR="00000000" w:rsidDel="00000000" w:rsidP="00000000" w:rsidRDefault="00000000" w:rsidRPr="00000000" w14:paraId="000000E2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(MIPG)</w:t>
          </w:r>
        </w:p>
        <w:p w:rsidR="00000000" w:rsidDel="00000000" w:rsidP="00000000" w:rsidRDefault="00000000" w:rsidRPr="00000000" w14:paraId="000000E3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E4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E5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INFORME PARCIAL Y/O FINAL DE SUPERVISIÓN</w:t>
          </w:r>
        </w:p>
        <w:p w:rsidR="00000000" w:rsidDel="00000000" w:rsidP="00000000" w:rsidRDefault="00000000" w:rsidRPr="00000000" w14:paraId="000000E6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CONTRATO DE PRESTACIÓN DE SERVICIOS PROFESIONALES Y APOYO A LA GESTION PERSONA NATURAL</w:t>
          </w:r>
        </w:p>
      </w:tc>
      <w:tc>
        <w:tcPr>
          <w:gridSpan w:val="2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7">
          <w:pPr>
            <w:jc w:val="center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highlight w:val="white"/>
              <w:rtl w:val="0"/>
            </w:rPr>
            <w:t xml:space="preserve">MAJA01.04.03.P002.F004</w:t>
          </w:r>
          <w:r w:rsidDel="00000000" w:rsidR="00000000" w:rsidRPr="00000000">
            <w:rPr>
              <w:rtl w:val="0"/>
            </w:rPr>
          </w:r>
        </w:p>
      </w:tc>
    </w:tr>
    <w:tr>
      <w:trPr>
        <w:cantSplit w:val="1"/>
        <w:trHeight w:val="1546" w:hRule="atLeast"/>
        <w:tblHeader w:val="0"/>
      </w:trPr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9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A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B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VERSIÓN</w:t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C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 002</w:t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ED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cs="Noto Sans Symbols" w:eastAsia="Noto Sans Symbols" w:hAnsi="Noto Sans Symbols"/>
      </w:rPr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lang w:val="es-CO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</w:pPr>
    <w:rPr>
      <w:sz w:val="24"/>
      <w:szCs w:val="24"/>
    </w:rPr>
  </w:style>
  <w:style w:type="paragraph" w:styleId="Heading2">
    <w:name w:val="heading 2"/>
    <w:basedOn w:val="Normal"/>
    <w:next w:val="Normal"/>
    <w:pPr>
      <w:keepNext w:val="1"/>
      <w:jc w:val="center"/>
    </w:pPr>
    <w:rPr>
      <w:sz w:val="24"/>
      <w:szCs w:val="24"/>
    </w:rPr>
  </w:style>
  <w:style w:type="paragraph" w:styleId="Heading3">
    <w:name w:val="heading 3"/>
    <w:basedOn w:val="Normal"/>
    <w:next w:val="Normal"/>
    <w:pPr>
      <w:keepNext w:val="1"/>
      <w:spacing w:line="480" w:lineRule="auto"/>
      <w:jc w:val="center"/>
    </w:pPr>
    <w:rPr>
      <w:b w:val="1"/>
      <w:sz w:val="32"/>
      <w:szCs w:val="32"/>
    </w:rPr>
  </w:style>
  <w:style w:type="paragraph" w:styleId="Heading4">
    <w:name w:val="heading 4"/>
    <w:basedOn w:val="Normal"/>
    <w:next w:val="Normal"/>
    <w:pPr>
      <w:keepNext w:val="1"/>
      <w:spacing w:line="480" w:lineRule="auto"/>
      <w:jc w:val="center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spacing w:line="480" w:lineRule="auto"/>
    </w:pPr>
    <w:rPr>
      <w:b w:val="1"/>
      <w:sz w:val="24"/>
      <w:szCs w:val="24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rsid w:val="005B1DA9"/>
    <w:pPr>
      <w:suppressAutoHyphens w:val="1"/>
    </w:pPr>
  </w:style>
  <w:style w:type="paragraph" w:styleId="Ttulo1">
    <w:name w:val="heading 1"/>
    <w:basedOn w:val="Normal"/>
    <w:next w:val="Normal"/>
    <w:rsid w:val="005B1DA9"/>
    <w:pPr>
      <w:keepNext w:val="1"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 w:val="1"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 w:val="1"/>
      <w:spacing w:line="480" w:lineRule="auto"/>
      <w:jc w:val="center"/>
      <w:outlineLvl w:val="2"/>
    </w:pPr>
    <w:rPr>
      <w:b w:val="1"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 w:val="1"/>
      <w:spacing w:line="480" w:lineRule="auto"/>
      <w:jc w:val="center"/>
      <w:outlineLvl w:val="3"/>
    </w:pPr>
    <w:rPr>
      <w:b w:val="1"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 w:val="1"/>
      <w:spacing w:line="480" w:lineRule="auto"/>
      <w:outlineLvl w:val="4"/>
    </w:pPr>
    <w:rPr>
      <w:b w:val="1"/>
      <w:sz w:val="24"/>
      <w:lang w:val="es-CO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color="auto" w:fill="000080" w:val="clear"/>
    </w:pPr>
    <w:rPr>
      <w:rFonts w:ascii="Tahoma" w:cs="Tahoma" w:hAnsi="Tahoma"/>
    </w:rPr>
  </w:style>
  <w:style w:type="paragraph" w:styleId="Textodeglobo">
    <w:name w:val="Balloon Text"/>
    <w:basedOn w:val="Normal"/>
    <w:rsid w:val="005B1DA9"/>
    <w:rPr>
      <w:rFonts w:ascii="Tahoma" w:cs="Tahoma" w:hAnsi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styleId="PiedepginaCar" w:customStyle="1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styleId="TextonotapieCar" w:customStyle="1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styleId="EncabezadoCar" w:customStyle="1">
    <w:name w:val="Encabezado Car"/>
    <w:uiPriority w:val="99"/>
    <w:rsid w:val="005B1DA9"/>
    <w:rPr>
      <w:lang w:eastAsia="es-ES"/>
    </w:rPr>
  </w:style>
  <w:style w:type="character" w:styleId="Textoindependiente2Car" w:customStyle="1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 w:val="1"/>
    </w:pPr>
  </w:style>
  <w:style w:type="paragraph" w:styleId="Revisin">
    <w:name w:val="Revision"/>
    <w:hidden w:val="1"/>
    <w:uiPriority w:val="99"/>
    <w:semiHidden w:val="1"/>
    <w:rsid w:val="00A047C5"/>
    <w:pPr>
      <w:autoSpaceDN w:val="1"/>
      <w:textAlignment w:val="auto"/>
    </w:pPr>
  </w:style>
  <w:style w:type="character" w:styleId="Refdecomentario">
    <w:name w:val="annotation reference"/>
    <w:basedOn w:val="Fuentedeprrafopredeter"/>
    <w:uiPriority w:val="99"/>
    <w:semiHidden w:val="1"/>
    <w:unhideWhenUsed w:val="1"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 w:val="1"/>
    <w:unhideWhenUsed w:val="1"/>
    <w:rsid w:val="00C54F6D"/>
  </w:style>
  <w:style w:type="character" w:styleId="TextocomentarioCar" w:customStyle="1">
    <w:name w:val="Texto comentario Car"/>
    <w:basedOn w:val="Fuentedeprrafopredeter"/>
    <w:link w:val="Textocomentario"/>
    <w:uiPriority w:val="99"/>
    <w:semiHidden w:val="1"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 w:val="1"/>
    <w:unhideWhenUsed w:val="1"/>
    <w:rsid w:val="00C54F6D"/>
    <w:rPr>
      <w:b w:val="1"/>
      <w:bCs w:val="1"/>
    </w:rPr>
  </w:style>
  <w:style w:type="character" w:styleId="AsuntodelcomentarioCar" w:customStyle="1">
    <w:name w:val="Asunto del comentario Car"/>
    <w:basedOn w:val="TextocomentarioCar"/>
    <w:link w:val="Asuntodelcomentario"/>
    <w:uiPriority w:val="99"/>
    <w:semiHidden w:val="1"/>
    <w:rsid w:val="00C54F6D"/>
    <w:rPr>
      <w:b w:val="1"/>
      <w:bCs w:val="1"/>
    </w:rPr>
  </w:style>
  <w:style w:type="paragraph" w:styleId="TableParagraph" w:customStyle="1">
    <w:name w:val="Table Paragraph"/>
    <w:basedOn w:val="Normal"/>
    <w:uiPriority w:val="1"/>
    <w:qFormat w:val="1"/>
    <w:rsid w:val="00BD3F43"/>
    <w:pPr>
      <w:widowControl w:val="0"/>
      <w:suppressAutoHyphens w:val="0"/>
      <w:autoSpaceDE w:val="0"/>
      <w:textAlignment w:val="auto"/>
    </w:pPr>
    <w:rPr>
      <w:rFonts w:ascii="Arial" w:cs="Arial" w:eastAsia="Arial" w:hAnsi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 w:val="1"/>
    <w:unhideWhenUsed w:val="1"/>
    <w:rsid w:val="003C015D"/>
    <w:pPr>
      <w:suppressAutoHyphens w:val="0"/>
      <w:autoSpaceDN w:val="1"/>
      <w:spacing w:after="100" w:afterAutospacing="1" w:before="100" w:beforeAutospacing="1"/>
      <w:textAlignment w:val="auto"/>
    </w:pPr>
    <w:rPr>
      <w:sz w:val="24"/>
      <w:szCs w:val="24"/>
      <w:lang w:eastAsia="es-CO" w:val="es-CO"/>
    </w:rPr>
  </w:style>
  <w:style w:type="character" w:styleId="hljs-attribute" w:customStyle="1">
    <w:name w:val="hljs-attribute"/>
    <w:basedOn w:val="Fuentedeprrafopredeter"/>
    <w:rsid w:val="00CE3F65"/>
  </w:style>
  <w:style w:type="character" w:styleId="hljs-string" w:customStyle="1">
    <w:name w:val="hljs-string"/>
    <w:basedOn w:val="Fuentedeprrafopredeter"/>
    <w:rsid w:val="00CE3F65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footer" Target="footer1.xml"/><Relationship Id="rId10" Type="http://schemas.openxmlformats.org/officeDocument/2006/relationships/header" Target="header1.xml"/><Relationship Id="rId13" Type="http://schemas.openxmlformats.org/officeDocument/2006/relationships/footer" Target="footer2.xml"/><Relationship Id="rId12" Type="http://schemas.openxmlformats.org/officeDocument/2006/relationships/header" Target="header2.xml"/><Relationship Id="rId1" Type="http://schemas.openxmlformats.org/officeDocument/2006/relationships/image" Target="media/image2.emf"/><Relationship Id="rId2" Type="http://schemas.openxmlformats.org/officeDocument/2006/relationships/image" Target="media/image1.emf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5" Type="http://schemas.openxmlformats.org/officeDocument/2006/relationships/fontTable" Target="fontTable.xml"/><Relationship Id="rId6" Type="http://schemas.openxmlformats.org/officeDocument/2006/relationships/numbering" Target="numbering.xml"/><Relationship Id="rId7" Type="http://schemas.openxmlformats.org/officeDocument/2006/relationships/styles" Target="styles.xml"/><Relationship Id="rId8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3" Type="http://schemas.openxmlformats.org/officeDocument/2006/relationships/font" Target="fonts/NotoSansSymbols-regular.ttf"/><Relationship Id="rId4" Type="http://schemas.openxmlformats.org/officeDocument/2006/relationships/font" Target="fonts/NotoSansSymbols-bold.ttf"/></Relationships>
</file>

<file path=word/_rels/header1.xml.rels><?xml version="1.0" encoding="UTF-8" standalone="yes"?><Relationships xmlns="http://schemas.openxmlformats.org/package/2006/relationships"><Relationship Id="rId3" Type="http://schemas.openxmlformats.org/officeDocument/2006/relationships/image" Target="media/image3.jpg"/></Relationships>
</file>

<file path=word/_rels/header2.xml.rels><?xml version="1.0" encoding="UTF-8" standalone="yes"?><Relationships xmlns="http://schemas.openxmlformats.org/package/2006/relationships"><Relationship Id="rId3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3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/8mPX8PWOpK5JNglfesj6qSR3vw==">CgMxLjAyDmgudjhyM2U2dGpvcnBjOAByITE5a1BFWS04UWhtUnRrcXllX0wxOXhaT2FjcGxURVNCcw==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2025-04-09T23:29:00Z</dcterms:created>
  <dc:creator>LEYDHER</dc:creator>
</cp:coreProperties>
</file>